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7D" w:rsidRPr="00115B90" w:rsidRDefault="00115B90" w:rsidP="00115B90">
      <w:pPr>
        <w:pStyle w:val="Eivli"/>
        <w:rPr>
          <w:rFonts w:ascii="Constantia" w:hAnsi="Constantia"/>
          <w:b/>
          <w:sz w:val="28"/>
          <w:szCs w:val="28"/>
        </w:rPr>
      </w:pPr>
      <w:r w:rsidRPr="00115B90">
        <w:rPr>
          <w:rFonts w:ascii="Constantia" w:hAnsi="Constantia"/>
          <w:b/>
          <w:sz w:val="28"/>
          <w:szCs w:val="28"/>
        </w:rPr>
        <w:t xml:space="preserve">JATKAMISILMOITUS </w:t>
      </w:r>
      <w:proofErr w:type="gramStart"/>
      <w:r w:rsidRPr="00115B90">
        <w:rPr>
          <w:rFonts w:ascii="Constantia" w:hAnsi="Constantia"/>
          <w:b/>
          <w:sz w:val="28"/>
          <w:szCs w:val="28"/>
        </w:rPr>
        <w:t>2020-2021</w:t>
      </w:r>
      <w:proofErr w:type="gramEnd"/>
    </w:p>
    <w:p w:rsidR="00115B90" w:rsidRDefault="00115B90" w:rsidP="00115B90">
      <w:pPr>
        <w:pStyle w:val="Eivli"/>
        <w:rPr>
          <w:rFonts w:ascii="Constantia" w:hAnsi="Constantia"/>
          <w:sz w:val="28"/>
          <w:szCs w:val="28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  <w:r w:rsidRPr="00115B90">
        <w:rPr>
          <w:rFonts w:ascii="Constantia" w:hAnsi="Constantia"/>
          <w:b/>
          <w:sz w:val="24"/>
          <w:szCs w:val="24"/>
        </w:rPr>
        <w:t>Oppilaan nimi</w:t>
      </w:r>
      <w:r>
        <w:rPr>
          <w:rFonts w:ascii="Constantia" w:hAnsi="Constantia"/>
          <w:sz w:val="24"/>
          <w:szCs w:val="24"/>
        </w:rPr>
        <w:t>:</w:t>
      </w: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Pr="009817F1" w:rsidRDefault="00115B90" w:rsidP="00115B90">
      <w:pPr>
        <w:pStyle w:val="Eivli"/>
        <w:rPr>
          <w:rFonts w:ascii="Constantia" w:hAnsi="Constantia"/>
          <w:b/>
          <w:sz w:val="24"/>
          <w:szCs w:val="24"/>
        </w:rPr>
      </w:pPr>
      <w:r w:rsidRPr="009817F1">
        <w:rPr>
          <w:rFonts w:ascii="Constantia" w:hAnsi="Constantia"/>
          <w:b/>
          <w:sz w:val="24"/>
          <w:szCs w:val="24"/>
        </w:rPr>
        <w:t>Mikäli osoitteesi, puhelinnumerosi tai sähköpostiosoitteesi on muuttunut lukuvuoden aikana, laita voimassaolevat yhteystiedot tähän (oppilas + huoltaja):</w:t>
      </w: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9817F1" w:rsidRDefault="009817F1" w:rsidP="00115B90">
      <w:pPr>
        <w:pStyle w:val="Eivli"/>
        <w:rPr>
          <w:rFonts w:ascii="Constantia" w:hAnsi="Constantia"/>
          <w:sz w:val="24"/>
          <w:szCs w:val="24"/>
        </w:rPr>
      </w:pPr>
      <w:bookmarkStart w:id="0" w:name="_GoBack"/>
      <w:bookmarkEnd w:id="0"/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  <w:r w:rsidRPr="00115B90">
        <w:rPr>
          <w:rFonts w:ascii="Constantia" w:hAnsi="Constantia"/>
          <w:b/>
          <w:sz w:val="24"/>
          <w:szCs w:val="24"/>
        </w:rPr>
        <w:t>Pääaine/opettaja</w:t>
      </w:r>
      <w:r>
        <w:rPr>
          <w:rFonts w:ascii="Constantia" w:hAnsi="Constantia"/>
          <w:sz w:val="24"/>
          <w:szCs w:val="24"/>
        </w:rPr>
        <w:t>:</w:t>
      </w: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  <w:r w:rsidRPr="00115B90">
        <w:rPr>
          <w:rFonts w:ascii="Constantia" w:hAnsi="Constantia"/>
          <w:b/>
          <w:sz w:val="24"/>
          <w:szCs w:val="24"/>
        </w:rPr>
        <w:t>Sivuaine/opettaja</w:t>
      </w:r>
      <w:r>
        <w:rPr>
          <w:rFonts w:ascii="Constantia" w:hAnsi="Constantia"/>
          <w:sz w:val="24"/>
          <w:szCs w:val="24"/>
        </w:rPr>
        <w:t>:</w:t>
      </w: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  <w:r w:rsidRPr="00115B90">
        <w:rPr>
          <w:rFonts w:ascii="Constantia" w:hAnsi="Constantia"/>
          <w:b/>
          <w:sz w:val="24"/>
          <w:szCs w:val="24"/>
        </w:rPr>
        <w:t>Jatkan opintojani</w:t>
      </w:r>
      <w:r>
        <w:rPr>
          <w:rFonts w:ascii="Constantia" w:hAnsi="Constantia"/>
          <w:sz w:val="24"/>
          <w:szCs w:val="24"/>
        </w:rPr>
        <w:t xml:space="preserve"> __________________________________ </w:t>
      </w: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  <w:r w:rsidRPr="00115B90">
        <w:rPr>
          <w:rFonts w:ascii="Constantia" w:hAnsi="Constantia"/>
          <w:b/>
          <w:sz w:val="24"/>
          <w:szCs w:val="24"/>
        </w:rPr>
        <w:t>Lopetan opintoni</w:t>
      </w:r>
      <w:r>
        <w:rPr>
          <w:rFonts w:ascii="Constantia" w:hAnsi="Constantia"/>
          <w:sz w:val="24"/>
          <w:szCs w:val="24"/>
        </w:rPr>
        <w:t xml:space="preserve"> __________________________________ </w:t>
      </w: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  <w:r w:rsidRPr="00115B90">
        <w:rPr>
          <w:rFonts w:ascii="Constantia" w:hAnsi="Constantia"/>
          <w:b/>
          <w:sz w:val="24"/>
          <w:szCs w:val="24"/>
        </w:rPr>
        <w:t>Anon opintovapaata</w:t>
      </w:r>
      <w:r>
        <w:rPr>
          <w:rFonts w:ascii="Constantia" w:hAnsi="Constantia"/>
          <w:sz w:val="24"/>
          <w:szCs w:val="24"/>
        </w:rPr>
        <w:t xml:space="preserve"> ________________________________ </w:t>
      </w: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  <w:r w:rsidRPr="00115B90">
        <w:rPr>
          <w:rFonts w:ascii="Constantia" w:hAnsi="Constantia"/>
          <w:b/>
          <w:sz w:val="24"/>
          <w:szCs w:val="24"/>
        </w:rPr>
        <w:t>Lisätietoja/toivomuksia</w:t>
      </w:r>
      <w:r>
        <w:rPr>
          <w:rFonts w:ascii="Constantia" w:hAnsi="Constantia"/>
          <w:sz w:val="24"/>
          <w:szCs w:val="24"/>
        </w:rPr>
        <w:t xml:space="preserve">: </w:t>
      </w: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Pr="00115B90" w:rsidRDefault="00115B90" w:rsidP="00115B90">
      <w:pPr>
        <w:pStyle w:val="Eivli"/>
        <w:rPr>
          <w:rFonts w:ascii="Constantia" w:hAnsi="Constantia"/>
          <w:b/>
          <w:sz w:val="24"/>
          <w:szCs w:val="24"/>
        </w:rPr>
      </w:pPr>
      <w:r w:rsidRPr="00115B90">
        <w:rPr>
          <w:rFonts w:ascii="Constantia" w:hAnsi="Constantia"/>
          <w:b/>
          <w:sz w:val="24"/>
          <w:szCs w:val="24"/>
        </w:rPr>
        <w:t>Jatkamisilmoitus on palautettava viimeistään 29.4.2020</w:t>
      </w: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joko sähköpostitse </w:t>
      </w:r>
      <w:hyperlink r:id="rId5" w:history="1">
        <w:r w:rsidRPr="006A6FDB">
          <w:rPr>
            <w:rStyle w:val="Hyperlinkki"/>
            <w:rFonts w:ascii="Constantia" w:hAnsi="Constantia"/>
            <w:sz w:val="24"/>
            <w:szCs w:val="24"/>
          </w:rPr>
          <w:t>arja.ahlajoki@pakilanmusiikkiopisto.org</w:t>
        </w:r>
      </w:hyperlink>
      <w:r>
        <w:rPr>
          <w:rFonts w:ascii="Constantia" w:hAnsi="Constantia"/>
          <w:sz w:val="24"/>
          <w:szCs w:val="24"/>
        </w:rPr>
        <w:t xml:space="preserve"> tai postitse Pakilan musiikkiopisto, Ohrahuhdantie 2 A 00680 Helsinki </w:t>
      </w: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</w:p>
    <w:p w:rsid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_______________________  </w:t>
      </w:r>
      <w:r>
        <w:rPr>
          <w:rFonts w:ascii="Constantia" w:hAnsi="Constantia"/>
          <w:sz w:val="24"/>
          <w:szCs w:val="24"/>
        </w:rPr>
        <w:tab/>
        <w:t xml:space="preserve">__________________________ </w:t>
      </w:r>
    </w:p>
    <w:p w:rsidR="00115B90" w:rsidRPr="00115B90" w:rsidRDefault="00115B90" w:rsidP="00115B90">
      <w:pPr>
        <w:pStyle w:val="Eivli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huoltaja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oppilas</w:t>
      </w:r>
    </w:p>
    <w:sectPr w:rsidR="00115B90" w:rsidRPr="00115B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90"/>
    <w:rsid w:val="00115B90"/>
    <w:rsid w:val="001A3A7D"/>
    <w:rsid w:val="0098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115B90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115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115B90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115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ja.ahlajoki@pakilanmusiikkiopist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</dc:creator>
  <cp:lastModifiedBy>Arja</cp:lastModifiedBy>
  <cp:revision>1</cp:revision>
  <dcterms:created xsi:type="dcterms:W3CDTF">2020-03-19T11:35:00Z</dcterms:created>
  <dcterms:modified xsi:type="dcterms:W3CDTF">2020-03-19T11:46:00Z</dcterms:modified>
</cp:coreProperties>
</file>